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3F" w:rsidRDefault="007B0D25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площади в нежилом помещении для установки платежного терминала (мультикассы)</w:t>
      </w:r>
    </w:p>
    <w:p w:rsidR="00E8653F" w:rsidRDefault="00FB68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653F" w:rsidRDefault="007B0D25">
      <w:pPr>
        <w:pStyle w:val="a3"/>
        <w:divId w:val="1968777138"/>
      </w:pPr>
      <w:r>
        <w:t>Договор аренды площади в нежилом помещении для установки платежного терминала (мультикассы)</w:t>
      </w:r>
    </w:p>
    <w:p w:rsidR="00E8653F" w:rsidRDefault="007B0D25">
      <w:pPr>
        <w:pStyle w:val="a3"/>
        <w:divId w:val="1968777138"/>
      </w:pPr>
      <w:r>
        <w:t>г. [вписать нужное]                                                                      [число, месяц, год]</w:t>
      </w:r>
    </w:p>
    <w:p w:rsidR="00E8653F" w:rsidRDefault="007B0D25">
      <w:pPr>
        <w:pStyle w:val="a3"/>
        <w:divId w:val="1968777138"/>
      </w:pPr>
      <w:r>
        <w:t>[Наименование организации], в лице [должность руководителя, Ф. И. О.], действующего на основании [вписать нужное], именуемый в дальнейшем "Арендодатель", с одной стороны и [наименование организации], в лице [должность руководителя, Ф. И. О.], действующего на основании [вписать нужное], именуемый в дальнейшем "Арендатор", а вместе именуемые "Стороны", заключили настоящий договор о нижеследующем:</w:t>
      </w:r>
    </w:p>
    <w:p w:rsidR="00E8653F" w:rsidRDefault="007B0D25">
      <w:pPr>
        <w:pStyle w:val="h3"/>
        <w:divId w:val="1968777138"/>
      </w:pPr>
      <w:r>
        <w:t>1. Предмет договора</w:t>
      </w:r>
    </w:p>
    <w:p w:rsidR="00E8653F" w:rsidRDefault="007B0D25">
      <w:pPr>
        <w:pStyle w:val="a3"/>
        <w:divId w:val="1968777138"/>
      </w:pPr>
      <w:r>
        <w:t>1.1. Предметом настоящего договора аренды является предоставление Арендодателем во временное пользование, за плату Арендатору площади в нежилом помещении, находящемся по адресу: [вписать нужное], для размещения платежного терминала (мультикассы).</w:t>
      </w:r>
    </w:p>
    <w:p w:rsidR="00E8653F" w:rsidRDefault="007B0D25">
      <w:pPr>
        <w:pStyle w:val="a3"/>
        <w:divId w:val="1968777138"/>
      </w:pPr>
      <w:r>
        <w:t>1.2. Передаваемая в пользование часть нежилого помещения площадью [значение] кв. м расположена [описание точного местоположения части помещения, передаваемой в аренду, с указанием данных, позволяющих определенно установить именно площадь, подлежащую передаче арендатору в качестве объекта аренды, номер части помещения].</w:t>
      </w:r>
    </w:p>
    <w:p w:rsidR="00E8653F" w:rsidRDefault="007B0D25">
      <w:pPr>
        <w:pStyle w:val="a3"/>
        <w:divId w:val="1968777138"/>
      </w:pPr>
      <w:r>
        <w:t>1.3. На момент заключения настоящего договора сдаваемая в аренду площадь располагается в нежилом помещении, которое принадлежит Арендодателю на праве собственности, что подтверждается Свидетельством о государственной регистрации права собственности серия [значение] N [значение], выданного [число, месяц, год] [наименование органа, выдавшего свидетельство].</w:t>
      </w:r>
    </w:p>
    <w:p w:rsidR="00E8653F" w:rsidRDefault="007B0D25">
      <w:pPr>
        <w:pStyle w:val="a3"/>
        <w:divId w:val="1968777138"/>
      </w:pPr>
      <w:r>
        <w:t>1.4. Арендатор не вправе распоряжаться площадью в нежилом помещении без согласования с Арендодателем. Передача в субаренду возможна также по согласованию с Арендодателем.</w:t>
      </w:r>
    </w:p>
    <w:p w:rsidR="00E8653F" w:rsidRDefault="007B0D25">
      <w:pPr>
        <w:pStyle w:val="a3"/>
        <w:divId w:val="1968777138"/>
      </w:pPr>
      <w:r>
        <w:t>1.5. Кадастровый паспорт нежилого помещения с указанием размера арендуемой площади прилагается к договору.</w:t>
      </w:r>
    </w:p>
    <w:p w:rsidR="00E8653F" w:rsidRDefault="007B0D25">
      <w:pPr>
        <w:pStyle w:val="h3"/>
        <w:divId w:val="1968777138"/>
      </w:pPr>
      <w:r>
        <w:t>2. Арендная плата и порядок расчетов</w:t>
      </w:r>
    </w:p>
    <w:p w:rsidR="00E8653F" w:rsidRDefault="007B0D25">
      <w:pPr>
        <w:pStyle w:val="a3"/>
        <w:divId w:val="1968777138"/>
      </w:pPr>
      <w:r>
        <w:t>2.1. Стоимость пользования площадью в нежилом помещении, переданной в аренду, составляет [вписать нужное].</w:t>
      </w:r>
    </w:p>
    <w:p w:rsidR="00E8653F" w:rsidRDefault="007B0D25">
      <w:pPr>
        <w:pStyle w:val="a3"/>
        <w:divId w:val="1968777138"/>
      </w:pPr>
      <w:r>
        <w:t xml:space="preserve">2.2. В состав арендной платы [включена/не включена] стоимость потребляемой платежным терминалом (мультикассой) электроэнергии, уборки, пожарной сигнализации </w:t>
      </w:r>
      <w:r>
        <w:lastRenderedPageBreak/>
        <w:t>помещения, иных платежей, которые могут иметь место, и [не подлежит/подлежит] отдельному расчету с отражением в дополнительных соглашениях.</w:t>
      </w:r>
    </w:p>
    <w:p w:rsidR="00E8653F" w:rsidRDefault="007B0D25">
      <w:pPr>
        <w:pStyle w:val="a3"/>
        <w:divId w:val="1968777138"/>
      </w:pPr>
      <w:r>
        <w:t>2.3. Указанная арендная плата выплачивается Арендатором путем перечисления на расчетный счет Арендодателя до [вписать нужное].</w:t>
      </w:r>
    </w:p>
    <w:p w:rsidR="00E8653F" w:rsidRDefault="007B0D25">
      <w:pPr>
        <w:pStyle w:val="a3"/>
        <w:divId w:val="1968777138"/>
      </w:pPr>
      <w:r>
        <w:t>2.4. Размер арендной платы, при наличии в том необходимости и объективных реальностей, может в период срока действия договора изменяться по соглашению Сторон.</w:t>
      </w:r>
    </w:p>
    <w:p w:rsidR="00E8653F" w:rsidRDefault="007B0D25">
      <w:pPr>
        <w:pStyle w:val="h3"/>
        <w:divId w:val="1968777138"/>
      </w:pPr>
      <w:r>
        <w:t>3. Обязанности Арендодателя</w:t>
      </w:r>
    </w:p>
    <w:p w:rsidR="00E8653F" w:rsidRDefault="007B0D25">
      <w:pPr>
        <w:pStyle w:val="a3"/>
        <w:divId w:val="1968777138"/>
      </w:pPr>
      <w:r>
        <w:t>3.1. Передать Арендатору по акту приема-передачи площадь в нежилом помещении, являющуюся объектом аренды, в течение [значение] дней со дня подписания настоящего договора.</w:t>
      </w:r>
    </w:p>
    <w:p w:rsidR="00E8653F" w:rsidRDefault="007B0D25">
      <w:pPr>
        <w:pStyle w:val="a3"/>
        <w:divId w:val="1968777138"/>
      </w:pPr>
      <w:r>
        <w:t>3.2. Исключить возможность постановки подобного платежного терминала (мультикассы) другим Арендатором в нежилом помещении, в котором расположена арендуемая площадь.</w:t>
      </w:r>
    </w:p>
    <w:p w:rsidR="00E8653F" w:rsidRDefault="007B0D25">
      <w:pPr>
        <w:pStyle w:val="a3"/>
        <w:divId w:val="1968777138"/>
      </w:pPr>
      <w:r>
        <w:t>3.3. Обеспечить место установки платежного терминала (мультикассы) электрической розеткой.</w:t>
      </w:r>
    </w:p>
    <w:p w:rsidR="00E8653F" w:rsidRDefault="007B0D25">
      <w:pPr>
        <w:pStyle w:val="a3"/>
        <w:divId w:val="1968777138"/>
      </w:pPr>
      <w:r>
        <w:t>3.4. Обеспечить беспрепятственный доступ клиентов к платежному терминалу (мультикассе).</w:t>
      </w:r>
    </w:p>
    <w:p w:rsidR="00E8653F" w:rsidRDefault="007B0D25">
      <w:pPr>
        <w:pStyle w:val="h3"/>
        <w:divId w:val="1968777138"/>
      </w:pPr>
      <w:r>
        <w:t>4. Обязанности Арендатора</w:t>
      </w:r>
    </w:p>
    <w:p w:rsidR="00E8653F" w:rsidRDefault="007B0D25">
      <w:pPr>
        <w:pStyle w:val="a3"/>
        <w:divId w:val="1968777138"/>
      </w:pPr>
      <w:r>
        <w:t>4.1. Принять от Арендодателя по акту приема-передачи площадь в нежилом помещении в течение [значение] дней с даты подписания настоящего договора.</w:t>
      </w:r>
    </w:p>
    <w:p w:rsidR="00E8653F" w:rsidRDefault="007B0D25">
      <w:pPr>
        <w:pStyle w:val="a3"/>
        <w:divId w:val="1968777138"/>
      </w:pPr>
      <w:r>
        <w:t>4.2. Полученную в аренду площадь в нежилом помещении использовать в соответствии с условиями настоящего договора аренды.</w:t>
      </w:r>
    </w:p>
    <w:p w:rsidR="00E8653F" w:rsidRDefault="007B0D25">
      <w:pPr>
        <w:pStyle w:val="a3"/>
        <w:divId w:val="1968777138"/>
      </w:pPr>
      <w:r>
        <w:t>4.3. После истечения срока действия настоящего договора аренды или досрочного прекращения его по другим основаниям, возвратить полученную в аренду часть нежилого помещения по акту приема-возврата.</w:t>
      </w:r>
    </w:p>
    <w:p w:rsidR="00E8653F" w:rsidRDefault="007B0D25">
      <w:pPr>
        <w:pStyle w:val="a3"/>
        <w:divId w:val="1968777138"/>
      </w:pPr>
      <w:r>
        <w:t>4.4. Своевременно производить платежи арендной платы Арендодателю.</w:t>
      </w:r>
    </w:p>
    <w:p w:rsidR="00E8653F" w:rsidRDefault="007B0D25">
      <w:pPr>
        <w:pStyle w:val="h3"/>
        <w:divId w:val="1968777138"/>
      </w:pPr>
      <w:r>
        <w:t>5. Срок действия договора</w:t>
      </w:r>
    </w:p>
    <w:p w:rsidR="00E8653F" w:rsidRDefault="007B0D25">
      <w:pPr>
        <w:pStyle w:val="a3"/>
        <w:divId w:val="1968777138"/>
      </w:pPr>
      <w:r>
        <w:t>5.1. Настоящий договор заключен Сторонами сроком на [значение] месяцев и вступает в силу со дня его подписания Сторонами.</w:t>
      </w:r>
    </w:p>
    <w:p w:rsidR="00E8653F" w:rsidRDefault="007B0D25">
      <w:pPr>
        <w:pStyle w:val="a3"/>
        <w:divId w:val="1968777138"/>
      </w:pPr>
      <w:r>
        <w:t>5.2. Договор может быть расторгнут Арендодателем в одностороннем порядке при систематическом (более двух раз) невыполнении Арендатором своих обязанностей по настоящему договору в части, касающейся своевременных платежей по уплате арендной платы.</w:t>
      </w:r>
    </w:p>
    <w:p w:rsidR="00E8653F" w:rsidRDefault="007B0D25">
      <w:pPr>
        <w:pStyle w:val="a3"/>
        <w:divId w:val="1968777138"/>
      </w:pPr>
      <w:r>
        <w:t>5.3. Если Арендатор будет иметь намерение на заключение договора на новый срок, то он уведомляет об этом Арендодателя не менее чем за [значение] дней до окончания действия настоящего договора.</w:t>
      </w:r>
    </w:p>
    <w:p w:rsidR="00E8653F" w:rsidRDefault="007B0D25">
      <w:pPr>
        <w:pStyle w:val="a3"/>
        <w:divId w:val="1968777138"/>
      </w:pPr>
      <w:r>
        <w:lastRenderedPageBreak/>
        <w:t>5.4. При заключении договора аренды на новый срок условия договора могут быть изменены по соглашению Сторон.</w:t>
      </w:r>
    </w:p>
    <w:p w:rsidR="00E8653F" w:rsidRDefault="007B0D25">
      <w:pPr>
        <w:pStyle w:val="a3"/>
        <w:divId w:val="1968777138"/>
      </w:pPr>
      <w:r>
        <w:t>5.5. В случае, если ни одна из Сторон после истечения срока действия договора не заявит о его расторжении, то договор считается возобновленным на тех же условиях на неопределенный срок.</w:t>
      </w:r>
    </w:p>
    <w:p w:rsidR="00E8653F" w:rsidRDefault="007B0D25">
      <w:pPr>
        <w:pStyle w:val="h3"/>
        <w:divId w:val="1968777138"/>
      </w:pPr>
      <w:r>
        <w:t>6. Изменение и прекращение договора</w:t>
      </w:r>
    </w:p>
    <w:p w:rsidR="00E8653F" w:rsidRDefault="007B0D25">
      <w:pPr>
        <w:pStyle w:val="a3"/>
        <w:divId w:val="1968777138"/>
      </w:pPr>
      <w:r>
        <w:t>6.1. По взаимному согласию Сторон настоящий договор может быть изменен или расторгнут.</w:t>
      </w:r>
    </w:p>
    <w:p w:rsidR="00E8653F" w:rsidRDefault="007B0D25">
      <w:pPr>
        <w:pStyle w:val="a3"/>
        <w:divId w:val="1968777138"/>
      </w:pPr>
      <w:r>
        <w:t>6.2.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случаях, предусмотренных настоящим договором или действующим законодательством.</w:t>
      </w:r>
    </w:p>
    <w:p w:rsidR="00E8653F" w:rsidRDefault="007B0D25">
      <w:pPr>
        <w:pStyle w:val="a3"/>
        <w:divId w:val="1968777138"/>
      </w:pPr>
      <w:r>
        <w:t>6.3. По требованию Арендодателя настоящий договор может быть досрочно расторгнут в судебном порядке в случаях, когда Арендатор:</w:t>
      </w:r>
    </w:p>
    <w:p w:rsidR="00E8653F" w:rsidRDefault="007B0D25">
      <w:pPr>
        <w:pStyle w:val="a3"/>
        <w:divId w:val="1968777138"/>
      </w:pPr>
      <w:r>
        <w:t>- грубо или неоднократно нарушает условия настоящего договора либо использует принятую в аренду площадь не по назначению;</w:t>
      </w:r>
    </w:p>
    <w:p w:rsidR="00E8653F" w:rsidRDefault="007B0D25">
      <w:pPr>
        <w:pStyle w:val="a3"/>
        <w:divId w:val="1968777138"/>
      </w:pPr>
      <w:r>
        <w:t>- не вносит арендную плату более двух сроков подряд;</w:t>
      </w:r>
    </w:p>
    <w:p w:rsidR="00E8653F" w:rsidRDefault="007B0D25">
      <w:pPr>
        <w:pStyle w:val="a3"/>
        <w:divId w:val="1968777138"/>
      </w:pPr>
      <w:r>
        <w:t>- существенно ухудшает состояние объекта;</w:t>
      </w:r>
    </w:p>
    <w:p w:rsidR="00E8653F" w:rsidRDefault="007B0D25">
      <w:pPr>
        <w:pStyle w:val="a3"/>
        <w:divId w:val="1968777138"/>
      </w:pPr>
      <w:r>
        <w:t>6.4. По требованию Арендатора настоящий договор может быть досрочно расторгнут в судебном порядке, если:</w:t>
      </w:r>
    </w:p>
    <w:p w:rsidR="00E8653F" w:rsidRDefault="007B0D25">
      <w:pPr>
        <w:pStyle w:val="a3"/>
        <w:divId w:val="1968777138"/>
      </w:pPr>
      <w:r>
        <w:t>- Арендодатель не предоставляет объект в пользование Арендатору либо создает препятствия пользованию в соответствии с условиями договора;</w:t>
      </w:r>
    </w:p>
    <w:p w:rsidR="00E8653F" w:rsidRDefault="007B0D25">
      <w:pPr>
        <w:pStyle w:val="a3"/>
        <w:divId w:val="1968777138"/>
      </w:pPr>
      <w:r>
        <w:t>- объект в силу обстоятельств, не зависящих от Арендатора, окажется в состоянии, не пригодном для использования.</w:t>
      </w:r>
    </w:p>
    <w:p w:rsidR="00E8653F" w:rsidRDefault="007B0D25">
      <w:pPr>
        <w:pStyle w:val="h3"/>
        <w:divId w:val="1968777138"/>
      </w:pPr>
      <w:r>
        <w:t>7. Ответственность Сторон</w:t>
      </w:r>
    </w:p>
    <w:p w:rsidR="00E8653F" w:rsidRDefault="007B0D25">
      <w:pPr>
        <w:pStyle w:val="a3"/>
        <w:divId w:val="1968777138"/>
      </w:pPr>
      <w:r>
        <w:t>7.1. Сторона договора, неисполнившая или исполнившая ненадлежащим образом свои обязательства по договору, несет ответственность при наличии вины.</w:t>
      </w:r>
    </w:p>
    <w:p w:rsidR="00E8653F" w:rsidRDefault="007B0D25">
      <w:pPr>
        <w:pStyle w:val="a3"/>
        <w:divId w:val="1968777138"/>
      </w:pPr>
      <w:r>
        <w:t>7.2. Арендодатель несет имущественную ответственность за отсутствие доступа клиентов к платежному терминалу (мультикассе) по вине Арендодателя и обязуется возместить причиненные убытки.</w:t>
      </w:r>
    </w:p>
    <w:p w:rsidR="00E8653F" w:rsidRDefault="007B0D25">
      <w:pPr>
        <w:pStyle w:val="a3"/>
        <w:divId w:val="1968777138"/>
      </w:pPr>
      <w:r>
        <w:t>7.3.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убытков.</w:t>
      </w:r>
    </w:p>
    <w:p w:rsidR="00E8653F" w:rsidRDefault="007B0D25">
      <w:pPr>
        <w:pStyle w:val="h3"/>
        <w:divId w:val="1968777138"/>
      </w:pPr>
      <w:r>
        <w:t>8. Порядок разрешения споров</w:t>
      </w:r>
    </w:p>
    <w:p w:rsidR="00E8653F" w:rsidRDefault="007B0D25">
      <w:pPr>
        <w:pStyle w:val="a3"/>
        <w:divId w:val="1968777138"/>
      </w:pPr>
      <w:r>
        <w:lastRenderedPageBreak/>
        <w:t>8.1. Стороны будут принимать все меры для регулирования возникающих споров и разногласий путем переговоров.</w:t>
      </w:r>
    </w:p>
    <w:p w:rsidR="00E8653F" w:rsidRDefault="007B0D25">
      <w:pPr>
        <w:pStyle w:val="a3"/>
        <w:divId w:val="1968777138"/>
      </w:pPr>
      <w:r>
        <w:t>8.2. При недостижении взаимопонимания спор передается на разрешение арбитражного суда согласно действующей подсудности.</w:t>
      </w:r>
    </w:p>
    <w:p w:rsidR="00E8653F" w:rsidRDefault="007B0D25">
      <w:pPr>
        <w:pStyle w:val="h3"/>
        <w:divId w:val="1968777138"/>
      </w:pPr>
      <w:r>
        <w:t>9. Заключительные положения</w:t>
      </w:r>
    </w:p>
    <w:p w:rsidR="00E8653F" w:rsidRDefault="007B0D25">
      <w:pPr>
        <w:pStyle w:val="a3"/>
        <w:divId w:val="1968777138"/>
      </w:pPr>
      <w:r>
        <w:t>9.1. Изменения и дополнения к настоящему договору совершаются в письменной форме и подписываются Сторонами.</w:t>
      </w:r>
    </w:p>
    <w:p w:rsidR="00E8653F" w:rsidRDefault="007B0D25">
      <w:pPr>
        <w:pStyle w:val="a3"/>
        <w:divId w:val="1968777138"/>
      </w:pPr>
      <w:r>
        <w:t>9.2. Все дополнительные соглашения прилагаются к настоящему договору и являются его неотъемлемой частью.</w:t>
      </w:r>
    </w:p>
    <w:p w:rsidR="00E8653F" w:rsidRDefault="007B0D25">
      <w:pPr>
        <w:pStyle w:val="a3"/>
        <w:divId w:val="1968777138"/>
      </w:pPr>
      <w:r>
        <w:t>9.3. Настоящий договор составлен в двух аутентичных экземплярах, имеющих одинаковую юридическую силу, по одному для каждой Стороны.</w:t>
      </w:r>
    </w:p>
    <w:p w:rsidR="00E8653F" w:rsidRDefault="007B0D25">
      <w:pPr>
        <w:pStyle w:val="a3"/>
        <w:divId w:val="1968777138"/>
      </w:pPr>
      <w:r>
        <w:t>9.4. По вопросам, не нашедшим отражения в договоре, Стороны руководствуются действующим законодательством.</w:t>
      </w:r>
    </w:p>
    <w:p w:rsidR="00E8653F" w:rsidRDefault="007B0D25">
      <w:pPr>
        <w:pStyle w:val="h3"/>
        <w:divId w:val="1968777138"/>
      </w:pPr>
      <w:r>
        <w:t>10. Реквизиты и подписи Сторон</w:t>
      </w:r>
    </w:p>
    <w:p w:rsidR="00E8653F" w:rsidRDefault="007B0D25">
      <w:pPr>
        <w:pStyle w:val="a3"/>
        <w:divId w:val="1968777138"/>
      </w:pPr>
      <w:r>
        <w:t>Арендодатель                      Арендатор</w:t>
      </w:r>
    </w:p>
    <w:p w:rsidR="00E8653F" w:rsidRDefault="007B0D25">
      <w:pPr>
        <w:pStyle w:val="a3"/>
        <w:divId w:val="1968777138"/>
      </w:pPr>
      <w:r>
        <w:t>[вписать нужное]                  [вписать нужное]</w:t>
      </w:r>
    </w:p>
    <w:p w:rsidR="00E8653F" w:rsidRDefault="007B0D25">
      <w:pPr>
        <w:pStyle w:val="a3"/>
        <w:divId w:val="1968777138"/>
      </w:pPr>
      <w:r>
        <w:t>[вписать нужное]                  [вписать нужное]</w:t>
      </w:r>
    </w:p>
    <w:p w:rsidR="00E8653F" w:rsidRDefault="007B0D25">
      <w:pPr>
        <w:pStyle w:val="a3"/>
        <w:divId w:val="1968777138"/>
      </w:pPr>
      <w:r>
        <w:t>М. П.                             М. П.</w:t>
      </w:r>
    </w:p>
    <w:p w:rsidR="00E8653F" w:rsidRDefault="007B0D25">
      <w:pPr>
        <w:pStyle w:val="a3"/>
        <w:divId w:val="1968777138"/>
      </w:pPr>
      <w:r>
        <w:t>Акт приема-передачи</w:t>
      </w:r>
    </w:p>
    <w:p w:rsidR="00E8653F" w:rsidRDefault="007B0D25">
      <w:pPr>
        <w:pStyle w:val="a3"/>
        <w:divId w:val="1968777138"/>
      </w:pPr>
      <w:r>
        <w:t>(к договору аренды площади в нежилом помещении для установки платежного терминала (мультикассы))</w:t>
      </w:r>
    </w:p>
    <w:p w:rsidR="00E8653F" w:rsidRDefault="007B0D25">
      <w:pPr>
        <w:pStyle w:val="a3"/>
        <w:divId w:val="1968777138"/>
      </w:pPr>
      <w:r>
        <w:t>г. [вписать нужное]                                                                     [число, месяц, год]</w:t>
      </w:r>
    </w:p>
    <w:p w:rsidR="00E8653F" w:rsidRDefault="007B0D25">
      <w:pPr>
        <w:pStyle w:val="a3"/>
        <w:divId w:val="1968777138"/>
      </w:pPr>
      <w:r>
        <w:t>[Наименование организации], в лице [должность руководителя, Ф. И. О.], действующего на основании [вписать нужное], именуемое в дальнейшем "Арендодатель", с одной стороны</w:t>
      </w:r>
    </w:p>
    <w:p w:rsidR="00E8653F" w:rsidRDefault="007B0D25">
      <w:pPr>
        <w:pStyle w:val="a3"/>
        <w:divId w:val="1968777138"/>
      </w:pPr>
      <w:r>
        <w:t>и [наименование организации], в лице [должность руководителя, Ф. И. О.] именуемый в дальнейшем "Арендатор", с другой стороны, а вместе именуемые "Стороны", составили настоящий акт о том, что:</w:t>
      </w:r>
    </w:p>
    <w:p w:rsidR="00E8653F" w:rsidRDefault="007B0D25">
      <w:pPr>
        <w:pStyle w:val="h3"/>
        <w:divId w:val="1968777138"/>
      </w:pPr>
      <w:r>
        <w:t>1. Арендодатель передает, а Арендатор принимает во временное пользование площадь в нежилом помещении, находящемся по адресу: [вписать нужное], для размещения платежного терминала (мультикассы).</w:t>
      </w:r>
    </w:p>
    <w:p w:rsidR="00E8653F" w:rsidRDefault="007B0D25">
      <w:pPr>
        <w:pStyle w:val="h3"/>
        <w:divId w:val="1968777138"/>
      </w:pPr>
      <w:r>
        <w:t xml:space="preserve">2. Передаваемая в пользование часть нежилого помещения площадью [значение] кв. м расположена [описание точного местоположения части помещения, передаваемой в </w:t>
      </w:r>
      <w:r>
        <w:lastRenderedPageBreak/>
        <w:t>аренду, с указанием данных, позволяющих определенно установить именно площадь, подлежащую передаче арендатору в качестве объекта аренды, номер части помещения].</w:t>
      </w:r>
    </w:p>
    <w:p w:rsidR="00E8653F" w:rsidRDefault="007B0D25">
      <w:pPr>
        <w:pStyle w:val="h3"/>
        <w:divId w:val="1968777138"/>
      </w:pPr>
      <w:r>
        <w:t>3. Состояние арендуемой площади оснащено электрической розеткой и пригодно для использования в вышеуказанных целях.</w:t>
      </w:r>
    </w:p>
    <w:p w:rsidR="00E8653F" w:rsidRDefault="007B0D25">
      <w:pPr>
        <w:pStyle w:val="h3"/>
        <w:divId w:val="1968777138"/>
      </w:pPr>
      <w:r>
        <w:t>4. Настоящий акт является неотъемлемой частью договора аренды площади в нежилом помещении для установки платежного терминала (мультикассы) N [значение] от [число, месяц, год].</w:t>
      </w:r>
    </w:p>
    <w:p w:rsidR="00E8653F" w:rsidRDefault="007B0D25">
      <w:pPr>
        <w:pStyle w:val="h3"/>
        <w:divId w:val="1968777138"/>
      </w:pPr>
      <w:r>
        <w:t>5. Настоящий акт составлен в двух аутентичных экземплярах, по одному для каждой Стороны, имеющих одинаковую юридическую силу.</w:t>
      </w:r>
    </w:p>
    <w:p w:rsidR="00E8653F" w:rsidRDefault="007B0D25">
      <w:pPr>
        <w:pStyle w:val="a3"/>
        <w:divId w:val="1968777138"/>
      </w:pPr>
      <w:r>
        <w:t>Арендодатель                      Арендатор</w:t>
      </w:r>
    </w:p>
    <w:p w:rsidR="00E8653F" w:rsidRDefault="007B0D25">
      <w:pPr>
        <w:pStyle w:val="a3"/>
        <w:divId w:val="1968777138"/>
      </w:pPr>
      <w:r>
        <w:t>[вписать нужное]                  [вписать нужное]</w:t>
      </w:r>
    </w:p>
    <w:p w:rsidR="00E8653F" w:rsidRDefault="007B0D25">
      <w:pPr>
        <w:pStyle w:val="a3"/>
        <w:divId w:val="1968777138"/>
      </w:pPr>
      <w:r>
        <w:t>[вписать нужное]                  [вписать нужное]</w:t>
      </w:r>
    </w:p>
    <w:p w:rsidR="00E8653F" w:rsidRDefault="007B0D25">
      <w:pPr>
        <w:pStyle w:val="a3"/>
        <w:divId w:val="1968777138"/>
      </w:pPr>
      <w:r>
        <w:t>М. П.                             М. П.</w:t>
      </w:r>
    </w:p>
    <w:p w:rsidR="00FB68C7" w:rsidRDefault="007B0D25" w:rsidP="00FB68C7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B68C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B68C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B68C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FB68C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8653F" w:rsidRDefault="00E8653F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5"/>
    <w:rsid w:val="007B0D25"/>
    <w:rsid w:val="00E8653F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площади в нежилом помещении для установки платежного терминала (мультикассы) - в MS Word (.doc)</dc:title>
  <dc:subject/>
  <dc:creator>Admin</dc:creator>
  <cp:keywords/>
  <dc:description/>
  <cp:lastModifiedBy>1</cp:lastModifiedBy>
  <cp:revision>4</cp:revision>
  <dcterms:created xsi:type="dcterms:W3CDTF">2019-11-26T16:01:00Z</dcterms:created>
  <dcterms:modified xsi:type="dcterms:W3CDTF">2020-03-19T05:45:00Z</dcterms:modified>
</cp:coreProperties>
</file>